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99" w:rsidRPr="001E61B1" w:rsidRDefault="00282699" w:rsidP="002826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Отчет о дистанционном обучении </w:t>
      </w:r>
      <w:r>
        <w:rPr>
          <w:rFonts w:ascii="Times New Roman" w:eastAsia="Times New Roman" w:hAnsi="Times New Roman" w:cs="Times New Roman"/>
          <w:b/>
          <w:sz w:val="28"/>
          <w:szCs w:val="30"/>
        </w:rPr>
        <w:t>н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>а</w:t>
      </w:r>
      <w:r w:rsidR="009976A9">
        <w:rPr>
          <w:rFonts w:ascii="Times New Roman" w:eastAsia="Times New Roman" w:hAnsi="Times New Roman" w:cs="Times New Roman"/>
          <w:b/>
          <w:sz w:val="28"/>
          <w:szCs w:val="30"/>
        </w:rPr>
        <w:t xml:space="preserve"> конец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 20</w:t>
      </w:r>
      <w:r w:rsidR="009976A9">
        <w:rPr>
          <w:rFonts w:ascii="Times New Roman" w:eastAsia="Times New Roman" w:hAnsi="Times New Roman" w:cs="Times New Roman"/>
          <w:b/>
          <w:sz w:val="28"/>
          <w:szCs w:val="30"/>
        </w:rPr>
        <w:t>22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>-20</w:t>
      </w:r>
      <w:r w:rsidR="009976A9">
        <w:rPr>
          <w:rFonts w:ascii="Times New Roman" w:eastAsia="Times New Roman" w:hAnsi="Times New Roman" w:cs="Times New Roman"/>
          <w:b/>
          <w:sz w:val="28"/>
          <w:szCs w:val="30"/>
        </w:rPr>
        <w:t>23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8"/>
          <w:szCs w:val="30"/>
        </w:rPr>
        <w:t>ого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30"/>
        </w:rPr>
        <w:t>а</w:t>
      </w:r>
    </w:p>
    <w:p w:rsidR="00282699" w:rsidRPr="001E61B1" w:rsidRDefault="00282699" w:rsidP="00282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30"/>
        </w:rPr>
      </w:pPr>
    </w:p>
    <w:p w:rsidR="00282699" w:rsidRPr="001E61B1" w:rsidRDefault="00282699" w:rsidP="00282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30"/>
        </w:rPr>
      </w:pP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Количество учащихся в МОУ, участвующих в проектах с использованием электронного обучении и дистанционных образовательных технологий в учебной и </w:t>
      </w:r>
      <w:proofErr w:type="spellStart"/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>внеучебной</w:t>
      </w:r>
      <w:proofErr w:type="spellEnd"/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 деятельности с указанием партнера (проекта ДО) на </w:t>
      </w:r>
      <w:proofErr w:type="gramStart"/>
      <w:r w:rsidR="009976A9">
        <w:rPr>
          <w:rFonts w:ascii="Times New Roman" w:eastAsia="Times New Roman" w:hAnsi="Times New Roman" w:cs="Times New Roman"/>
          <w:b/>
          <w:sz w:val="28"/>
          <w:szCs w:val="30"/>
        </w:rPr>
        <w:t xml:space="preserve">конец 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 20</w:t>
      </w:r>
      <w:r w:rsidR="009976A9">
        <w:rPr>
          <w:rFonts w:ascii="Times New Roman" w:eastAsia="Times New Roman" w:hAnsi="Times New Roman" w:cs="Times New Roman"/>
          <w:b/>
          <w:sz w:val="28"/>
          <w:szCs w:val="30"/>
        </w:rPr>
        <w:t>22</w:t>
      </w:r>
      <w:proofErr w:type="gramEnd"/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>-20</w:t>
      </w:r>
      <w:r w:rsidR="009976A9">
        <w:rPr>
          <w:rFonts w:ascii="Times New Roman" w:eastAsia="Times New Roman" w:hAnsi="Times New Roman" w:cs="Times New Roman"/>
          <w:b/>
          <w:sz w:val="28"/>
          <w:szCs w:val="30"/>
        </w:rPr>
        <w:t>23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8"/>
          <w:szCs w:val="30"/>
        </w:rPr>
        <w:t>ого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30"/>
        </w:rPr>
        <w:t>а</w:t>
      </w:r>
      <w:r w:rsidRPr="001E61B1">
        <w:rPr>
          <w:rFonts w:ascii="Times New Roman" w:eastAsia="Times New Roman" w:hAnsi="Times New Roman" w:cs="Times New Roman"/>
          <w:b/>
          <w:sz w:val="28"/>
          <w:szCs w:val="30"/>
        </w:rPr>
        <w:t>.</w:t>
      </w:r>
    </w:p>
    <w:p w:rsidR="00282699" w:rsidRPr="001E61B1" w:rsidRDefault="00282699" w:rsidP="00282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82699" w:rsidRPr="00EA2294" w:rsidRDefault="00282699" w:rsidP="00282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6228" w:themeColor="accent3" w:themeShade="80"/>
          <w:sz w:val="30"/>
          <w:szCs w:val="30"/>
        </w:rPr>
      </w:pPr>
    </w:p>
    <w:tbl>
      <w:tblPr>
        <w:tblStyle w:val="a4"/>
        <w:tblW w:w="15512" w:type="dxa"/>
        <w:tblLayout w:type="fixed"/>
        <w:tblLook w:val="00A0" w:firstRow="1" w:lastRow="0" w:firstColumn="1" w:lastColumn="0" w:noHBand="0" w:noVBand="0"/>
      </w:tblPr>
      <w:tblGrid>
        <w:gridCol w:w="908"/>
        <w:gridCol w:w="3878"/>
        <w:gridCol w:w="1537"/>
        <w:gridCol w:w="1639"/>
        <w:gridCol w:w="1638"/>
        <w:gridCol w:w="1924"/>
        <w:gridCol w:w="1501"/>
        <w:gridCol w:w="1340"/>
        <w:gridCol w:w="1147"/>
      </w:tblGrid>
      <w:tr w:rsidR="00282699" w:rsidRPr="00685E9F" w:rsidTr="009976A9">
        <w:trPr>
          <w:trHeight w:val="782"/>
          <w:tblHeader/>
        </w:trPr>
        <w:tc>
          <w:tcPr>
            <w:tcW w:w="908" w:type="dxa"/>
            <w:tcBorders>
              <w:right w:val="single" w:sz="4" w:space="0" w:color="auto"/>
            </w:tcBorders>
            <w:shd w:val="clear" w:color="auto" w:fill="9BBB59" w:themeFill="accent3"/>
          </w:tcPr>
          <w:p w:rsidR="00282699" w:rsidRPr="00D645CD" w:rsidRDefault="00282699" w:rsidP="00BE4F8C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4"/>
              </w:rPr>
              <w:t>№ п/п</w:t>
            </w:r>
          </w:p>
          <w:p w:rsidR="00282699" w:rsidRPr="00D645CD" w:rsidRDefault="00282699" w:rsidP="00BE4F8C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4"/>
              </w:rPr>
            </w:pPr>
          </w:p>
        </w:tc>
        <w:tc>
          <w:tcPr>
            <w:tcW w:w="3878" w:type="dxa"/>
            <w:tcBorders>
              <w:left w:val="single" w:sz="4" w:space="0" w:color="auto"/>
              <w:tl2br w:val="single" w:sz="4" w:space="0" w:color="auto"/>
            </w:tcBorders>
            <w:shd w:val="clear" w:color="auto" w:fill="9BBB59" w:themeFill="accent3"/>
          </w:tcPr>
          <w:p w:rsidR="00282699" w:rsidRPr="00D645CD" w:rsidRDefault="00282699" w:rsidP="00BE4F8C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4"/>
              </w:rPr>
            </w:pPr>
          </w:p>
          <w:p w:rsidR="00282699" w:rsidRPr="00D645CD" w:rsidRDefault="00282699" w:rsidP="00BE4F8C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4"/>
              </w:rPr>
            </w:pPr>
          </w:p>
          <w:p w:rsidR="00282699" w:rsidRPr="00D645CD" w:rsidRDefault="00282699" w:rsidP="00BE4F8C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4"/>
              </w:rPr>
              <w:t xml:space="preserve">                  </w:t>
            </w:r>
            <w:r w:rsidRPr="00D645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4"/>
              </w:rPr>
              <w:t xml:space="preserve"> </w:t>
            </w:r>
            <w:r w:rsidRPr="00D645CD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4"/>
              </w:rPr>
              <w:t>Проекты</w:t>
            </w:r>
          </w:p>
          <w:p w:rsidR="00282699" w:rsidRPr="00D645CD" w:rsidRDefault="00282699" w:rsidP="00BE4F8C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4"/>
              </w:rPr>
            </w:pPr>
          </w:p>
          <w:p w:rsidR="00282699" w:rsidRPr="00D645CD" w:rsidRDefault="00282699" w:rsidP="00BE4F8C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4"/>
              </w:rPr>
              <w:t>Партнеры по ДО</w:t>
            </w:r>
          </w:p>
        </w:tc>
        <w:tc>
          <w:tcPr>
            <w:tcW w:w="1537" w:type="dxa"/>
            <w:shd w:val="clear" w:color="auto" w:fill="9BBB59" w:themeFill="accent3"/>
          </w:tcPr>
          <w:p w:rsidR="00282699" w:rsidRPr="00D645CD" w:rsidRDefault="00282699" w:rsidP="00BE4F8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>Подготовка к ЕГЭ,ОГЭ (количество учеников)</w:t>
            </w:r>
          </w:p>
        </w:tc>
        <w:tc>
          <w:tcPr>
            <w:tcW w:w="1639" w:type="dxa"/>
            <w:shd w:val="clear" w:color="auto" w:fill="9BBB59" w:themeFill="accent3"/>
          </w:tcPr>
          <w:p w:rsidR="00282699" w:rsidRPr="00D645CD" w:rsidRDefault="00282699" w:rsidP="00BE4F8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>Одаренные дети (Подготовка к олимпиадам) (количество учеников)</w:t>
            </w:r>
          </w:p>
        </w:tc>
        <w:tc>
          <w:tcPr>
            <w:tcW w:w="1638" w:type="dxa"/>
            <w:shd w:val="clear" w:color="auto" w:fill="9BBB59" w:themeFill="accent3"/>
          </w:tcPr>
          <w:p w:rsidR="00282699" w:rsidRPr="00D645CD" w:rsidRDefault="00282699" w:rsidP="00BE4F8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 xml:space="preserve">Внеурочная и </w:t>
            </w:r>
            <w:proofErr w:type="spellStart"/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>внеучебная</w:t>
            </w:r>
            <w:proofErr w:type="spellEnd"/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 xml:space="preserve"> деятельность (количество учеников)</w:t>
            </w:r>
          </w:p>
        </w:tc>
        <w:tc>
          <w:tcPr>
            <w:tcW w:w="1924" w:type="dxa"/>
            <w:shd w:val="clear" w:color="auto" w:fill="9BBB59" w:themeFill="accent3"/>
          </w:tcPr>
          <w:p w:rsidR="00282699" w:rsidRPr="00D645CD" w:rsidRDefault="00282699" w:rsidP="00BE4F8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</w:pPr>
            <w:proofErr w:type="spellStart"/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>Предпрофильная</w:t>
            </w:r>
            <w:proofErr w:type="spellEnd"/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 xml:space="preserve"> подготовка (количество учеников)</w:t>
            </w:r>
          </w:p>
        </w:tc>
        <w:tc>
          <w:tcPr>
            <w:tcW w:w="1501" w:type="dxa"/>
            <w:shd w:val="clear" w:color="auto" w:fill="9BBB59" w:themeFill="accent3"/>
          </w:tcPr>
          <w:p w:rsidR="00282699" w:rsidRPr="00D645CD" w:rsidRDefault="00282699" w:rsidP="00BE4F8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>Программа дети-инвалиды (количество учеников)</w:t>
            </w:r>
          </w:p>
        </w:tc>
        <w:tc>
          <w:tcPr>
            <w:tcW w:w="1340" w:type="dxa"/>
            <w:shd w:val="clear" w:color="auto" w:fill="9BBB59" w:themeFill="accent3"/>
          </w:tcPr>
          <w:p w:rsidR="00282699" w:rsidRPr="00D645CD" w:rsidRDefault="00282699" w:rsidP="00BE4F8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>Устранение пробелов в знаниях по предметам (количество учеников)</w:t>
            </w:r>
          </w:p>
        </w:tc>
        <w:tc>
          <w:tcPr>
            <w:tcW w:w="1147" w:type="dxa"/>
            <w:shd w:val="clear" w:color="auto" w:fill="9BBB59" w:themeFill="accent3"/>
          </w:tcPr>
          <w:p w:rsidR="00282699" w:rsidRPr="00D645CD" w:rsidRDefault="00282699" w:rsidP="00BE4F8C">
            <w:pPr>
              <w:ind w:right="24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</w:pPr>
            <w:r w:rsidRPr="00D645C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4"/>
              </w:rPr>
              <w:t xml:space="preserve">Всего </w:t>
            </w:r>
          </w:p>
        </w:tc>
      </w:tr>
      <w:tr w:rsidR="00282699" w:rsidRPr="00D91444" w:rsidTr="009976A9">
        <w:trPr>
          <w:trHeight w:val="315"/>
        </w:trPr>
        <w:tc>
          <w:tcPr>
            <w:tcW w:w="908" w:type="dxa"/>
          </w:tcPr>
          <w:p w:rsidR="00282699" w:rsidRPr="008174AC" w:rsidRDefault="00282699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</w:pPr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  <w:t>Российская электронная школа (РЭШ)</w:t>
            </w:r>
          </w:p>
        </w:tc>
        <w:tc>
          <w:tcPr>
            <w:tcW w:w="1537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9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8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444</w:t>
            </w:r>
          </w:p>
        </w:tc>
        <w:tc>
          <w:tcPr>
            <w:tcW w:w="1924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0" w:type="dxa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451</w:t>
            </w:r>
          </w:p>
        </w:tc>
      </w:tr>
      <w:tr w:rsidR="00282699" w:rsidRPr="00D91444" w:rsidTr="009976A9">
        <w:trPr>
          <w:trHeight w:val="333"/>
        </w:trPr>
        <w:tc>
          <w:tcPr>
            <w:tcW w:w="908" w:type="dxa"/>
          </w:tcPr>
          <w:p w:rsidR="00282699" w:rsidRPr="008174AC" w:rsidRDefault="00282699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</w:pPr>
            <w:proofErr w:type="spellStart"/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  <w:t>ЯКласс</w:t>
            </w:r>
            <w:proofErr w:type="spellEnd"/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  <w:t xml:space="preserve">  </w:t>
            </w:r>
          </w:p>
        </w:tc>
        <w:tc>
          <w:tcPr>
            <w:tcW w:w="1537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9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8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24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462</w:t>
            </w:r>
          </w:p>
        </w:tc>
        <w:tc>
          <w:tcPr>
            <w:tcW w:w="1147" w:type="dxa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462</w:t>
            </w:r>
          </w:p>
        </w:tc>
      </w:tr>
      <w:tr w:rsidR="00282699" w:rsidRPr="00D91444" w:rsidTr="009976A9">
        <w:trPr>
          <w:trHeight w:val="315"/>
        </w:trPr>
        <w:tc>
          <w:tcPr>
            <w:tcW w:w="908" w:type="dxa"/>
            <w:shd w:val="clear" w:color="auto" w:fill="auto"/>
          </w:tcPr>
          <w:p w:rsidR="00282699" w:rsidRPr="008174AC" w:rsidRDefault="00282699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shd w:val="clear" w:color="auto" w:fill="auto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  <w:lang w:val="en-US"/>
              </w:rPr>
            </w:pPr>
            <w:proofErr w:type="spellStart"/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  <w:lang w:val="en-US"/>
              </w:rPr>
              <w:t>Skyes</w:t>
            </w:r>
            <w:proofErr w:type="spellEnd"/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  <w:lang w:val="en-US"/>
              </w:rPr>
              <w:t xml:space="preserve"> school</w:t>
            </w:r>
          </w:p>
        </w:tc>
        <w:tc>
          <w:tcPr>
            <w:tcW w:w="1537" w:type="dxa"/>
            <w:shd w:val="clear" w:color="auto" w:fill="auto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9" w:type="dxa"/>
            <w:shd w:val="clear" w:color="auto" w:fill="auto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8" w:type="dxa"/>
            <w:shd w:val="clear" w:color="auto" w:fill="auto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924" w:type="dxa"/>
            <w:shd w:val="clear" w:color="auto" w:fill="auto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282699"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315</w:t>
            </w:r>
          </w:p>
        </w:tc>
      </w:tr>
      <w:tr w:rsidR="00282699" w:rsidRPr="00D91444" w:rsidTr="009976A9">
        <w:trPr>
          <w:trHeight w:val="315"/>
        </w:trPr>
        <w:tc>
          <w:tcPr>
            <w:tcW w:w="908" w:type="dxa"/>
          </w:tcPr>
          <w:p w:rsidR="00282699" w:rsidRPr="008174AC" w:rsidRDefault="00282699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vAlign w:val="bottom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</w:pPr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  <w:t xml:space="preserve">Онлайн школа </w:t>
            </w:r>
            <w:proofErr w:type="spellStart"/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  <w:t>Фоксворд</w:t>
            </w:r>
            <w:proofErr w:type="spellEnd"/>
          </w:p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</w:pPr>
          </w:p>
        </w:tc>
        <w:tc>
          <w:tcPr>
            <w:tcW w:w="1537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9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9976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257</w:t>
            </w:r>
          </w:p>
        </w:tc>
        <w:tc>
          <w:tcPr>
            <w:tcW w:w="1638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924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501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47" w:type="dxa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357</w:t>
            </w:r>
          </w:p>
        </w:tc>
      </w:tr>
      <w:tr w:rsidR="00282699" w:rsidRPr="00D91444" w:rsidTr="009976A9">
        <w:trPr>
          <w:trHeight w:val="315"/>
        </w:trPr>
        <w:tc>
          <w:tcPr>
            <w:tcW w:w="908" w:type="dxa"/>
          </w:tcPr>
          <w:p w:rsidR="00282699" w:rsidRPr="008174AC" w:rsidRDefault="00282699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vAlign w:val="bottom"/>
          </w:tcPr>
          <w:p w:rsidR="00282699" w:rsidRPr="008174AC" w:rsidRDefault="00282699" w:rsidP="00BE4F8C">
            <w:pPr>
              <w:rPr>
                <w:color w:val="000000" w:themeColor="text1"/>
                <w:sz w:val="28"/>
                <w:szCs w:val="28"/>
              </w:rPr>
            </w:pPr>
          </w:p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</w:pPr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  <w:t>Открытый банк ГИА</w:t>
            </w:r>
          </w:p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</w:pPr>
          </w:p>
        </w:tc>
        <w:tc>
          <w:tcPr>
            <w:tcW w:w="1537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  <w:r w:rsidR="009976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639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8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924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01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47" w:type="dxa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199</w:t>
            </w:r>
          </w:p>
        </w:tc>
      </w:tr>
      <w:tr w:rsidR="00282699" w:rsidRPr="00D91444" w:rsidTr="009976A9">
        <w:trPr>
          <w:trHeight w:val="315"/>
        </w:trPr>
        <w:tc>
          <w:tcPr>
            <w:tcW w:w="908" w:type="dxa"/>
          </w:tcPr>
          <w:p w:rsidR="00282699" w:rsidRPr="008174AC" w:rsidRDefault="00282699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vAlign w:val="bottom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Академия ЕГЭ.ТГУ</w:t>
            </w:r>
          </w:p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</w:pPr>
          </w:p>
        </w:tc>
        <w:tc>
          <w:tcPr>
            <w:tcW w:w="1537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639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8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924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01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47" w:type="dxa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99</w:t>
            </w:r>
          </w:p>
        </w:tc>
      </w:tr>
      <w:tr w:rsidR="00282699" w:rsidRPr="00D91444" w:rsidTr="009976A9">
        <w:trPr>
          <w:trHeight w:val="315"/>
        </w:trPr>
        <w:tc>
          <w:tcPr>
            <w:tcW w:w="908" w:type="dxa"/>
          </w:tcPr>
          <w:p w:rsidR="00282699" w:rsidRPr="008174AC" w:rsidRDefault="00282699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vAlign w:val="bottom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Решу ВПР</w:t>
            </w:r>
          </w:p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6"/>
              </w:rPr>
            </w:pPr>
          </w:p>
        </w:tc>
        <w:tc>
          <w:tcPr>
            <w:tcW w:w="1537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9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8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429</w:t>
            </w:r>
          </w:p>
        </w:tc>
        <w:tc>
          <w:tcPr>
            <w:tcW w:w="1924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01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147" w:type="dxa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513</w:t>
            </w:r>
          </w:p>
        </w:tc>
      </w:tr>
      <w:tr w:rsidR="00282699" w:rsidRPr="00D91444" w:rsidTr="009976A9">
        <w:trPr>
          <w:trHeight w:val="315"/>
        </w:trPr>
        <w:tc>
          <w:tcPr>
            <w:tcW w:w="908" w:type="dxa"/>
          </w:tcPr>
          <w:p w:rsidR="00282699" w:rsidRPr="008174AC" w:rsidRDefault="00282699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vAlign w:val="bottom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Территория интеллекта</w:t>
            </w:r>
          </w:p>
        </w:tc>
        <w:tc>
          <w:tcPr>
            <w:tcW w:w="1537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9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8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9976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924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01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</w:tcPr>
          <w:p w:rsidR="00282699" w:rsidRPr="008174AC" w:rsidRDefault="0028269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60</w:t>
            </w:r>
          </w:p>
        </w:tc>
      </w:tr>
      <w:tr w:rsidR="008E0DF4" w:rsidRPr="00D91444" w:rsidTr="009976A9">
        <w:trPr>
          <w:trHeight w:val="315"/>
        </w:trPr>
        <w:tc>
          <w:tcPr>
            <w:tcW w:w="908" w:type="dxa"/>
          </w:tcPr>
          <w:p w:rsidR="008E0DF4" w:rsidRPr="008174AC" w:rsidRDefault="008E0DF4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vAlign w:val="bottom"/>
          </w:tcPr>
          <w:p w:rsidR="008E0DF4" w:rsidRDefault="008E0DF4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Опорная школа ТПУ</w:t>
            </w:r>
          </w:p>
        </w:tc>
        <w:tc>
          <w:tcPr>
            <w:tcW w:w="1537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9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8E0DF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638" w:type="dxa"/>
          </w:tcPr>
          <w:p w:rsidR="008E0DF4" w:rsidRPr="009976A9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24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01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</w:tcPr>
          <w:p w:rsidR="008E0DF4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</w:p>
        </w:tc>
      </w:tr>
      <w:tr w:rsidR="008E0DF4" w:rsidRPr="00D91444" w:rsidTr="009976A9">
        <w:trPr>
          <w:trHeight w:val="315"/>
        </w:trPr>
        <w:tc>
          <w:tcPr>
            <w:tcW w:w="908" w:type="dxa"/>
          </w:tcPr>
          <w:p w:rsidR="008E0DF4" w:rsidRPr="008174AC" w:rsidRDefault="008E0DF4" w:rsidP="0028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vAlign w:val="bottom"/>
          </w:tcPr>
          <w:p w:rsidR="008E0DF4" w:rsidRDefault="008E0DF4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Учи.Ру</w:t>
            </w:r>
            <w:proofErr w:type="spellEnd"/>
          </w:p>
        </w:tc>
        <w:tc>
          <w:tcPr>
            <w:tcW w:w="1537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639" w:type="dxa"/>
          </w:tcPr>
          <w:p w:rsidR="008E0DF4" w:rsidRPr="008E0DF4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8" w:type="dxa"/>
          </w:tcPr>
          <w:p w:rsidR="008E0DF4" w:rsidRPr="009976A9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24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01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</w:tcPr>
          <w:p w:rsidR="008E0DF4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147" w:type="dxa"/>
          </w:tcPr>
          <w:p w:rsidR="008E0DF4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82699" w:rsidRPr="00D91444" w:rsidTr="009976A9">
        <w:trPr>
          <w:trHeight w:val="387"/>
        </w:trPr>
        <w:tc>
          <w:tcPr>
            <w:tcW w:w="908" w:type="dxa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3878" w:type="dxa"/>
            <w:vAlign w:val="bottom"/>
          </w:tcPr>
          <w:p w:rsidR="00282699" w:rsidRPr="008174AC" w:rsidRDefault="0028269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Всего</w:t>
            </w:r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  <w:lang w:val="en-US"/>
              </w:rPr>
              <w:t xml:space="preserve"> </w:t>
            </w:r>
            <w:r w:rsidRPr="008174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участий </w:t>
            </w:r>
          </w:p>
        </w:tc>
        <w:tc>
          <w:tcPr>
            <w:tcW w:w="1537" w:type="dxa"/>
          </w:tcPr>
          <w:p w:rsidR="00282699" w:rsidRPr="008174AC" w:rsidRDefault="009976A9" w:rsidP="00BE4F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639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8E0DF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638" w:type="dxa"/>
          </w:tcPr>
          <w:p w:rsidR="00282699" w:rsidRPr="008174AC" w:rsidRDefault="009976A9" w:rsidP="009976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933</w:t>
            </w:r>
          </w:p>
        </w:tc>
        <w:tc>
          <w:tcPr>
            <w:tcW w:w="1924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501" w:type="dxa"/>
          </w:tcPr>
          <w:p w:rsidR="00282699" w:rsidRPr="008174AC" w:rsidRDefault="009976A9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0" w:type="dxa"/>
          </w:tcPr>
          <w:p w:rsidR="00282699" w:rsidRPr="008174AC" w:rsidRDefault="008E0DF4" w:rsidP="00BE4F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946</w:t>
            </w:r>
          </w:p>
        </w:tc>
        <w:tc>
          <w:tcPr>
            <w:tcW w:w="1147" w:type="dxa"/>
          </w:tcPr>
          <w:p w:rsidR="00282699" w:rsidRPr="008174AC" w:rsidRDefault="008E0DF4" w:rsidP="008E0DF4">
            <w:pPr>
              <w:ind w:right="24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2567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</w:tbl>
    <w:p w:rsidR="00282699" w:rsidRDefault="00282699" w:rsidP="00282699">
      <w:pPr>
        <w:spacing w:after="0"/>
        <w:rPr>
          <w:rFonts w:ascii="Times New Roman" w:hAnsi="Times New Roman" w:cs="Times New Roman"/>
          <w:b/>
          <w:sz w:val="24"/>
        </w:rPr>
      </w:pPr>
    </w:p>
    <w:p w:rsidR="00282699" w:rsidRDefault="00282699" w:rsidP="00282699">
      <w:pPr>
        <w:spacing w:after="0"/>
        <w:rPr>
          <w:rFonts w:ascii="Times New Roman" w:hAnsi="Times New Roman" w:cs="Times New Roman"/>
          <w:sz w:val="24"/>
        </w:rPr>
      </w:pPr>
      <w:r w:rsidRPr="00606BED">
        <w:rPr>
          <w:rFonts w:ascii="Times New Roman" w:hAnsi="Times New Roman" w:cs="Times New Roman"/>
          <w:b/>
          <w:sz w:val="24"/>
        </w:rPr>
        <w:t>Количество обучающихся</w:t>
      </w:r>
      <w:r>
        <w:rPr>
          <w:rFonts w:ascii="Times New Roman" w:hAnsi="Times New Roman" w:cs="Times New Roman"/>
          <w:b/>
          <w:sz w:val="24"/>
        </w:rPr>
        <w:t>,</w:t>
      </w:r>
      <w:r w:rsidRPr="00606BED">
        <w:rPr>
          <w:rFonts w:ascii="Times New Roman" w:hAnsi="Times New Roman" w:cs="Times New Roman"/>
          <w:b/>
          <w:sz w:val="24"/>
        </w:rPr>
        <w:t xml:space="preserve"> использующих дистанционные формы обучения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606BED">
        <w:rPr>
          <w:rFonts w:ascii="Times New Roman" w:hAnsi="Times New Roman" w:cs="Times New Roman"/>
          <w:b/>
          <w:sz w:val="24"/>
        </w:rPr>
        <w:t xml:space="preserve">- </w:t>
      </w:r>
      <w:r w:rsidR="008E0DF4">
        <w:rPr>
          <w:rFonts w:ascii="Times New Roman" w:hAnsi="Times New Roman" w:cs="Times New Roman"/>
          <w:b/>
          <w:sz w:val="24"/>
        </w:rPr>
        <w:t>883</w:t>
      </w:r>
      <w:r w:rsidRPr="00606BED">
        <w:rPr>
          <w:rFonts w:ascii="Times New Roman" w:hAnsi="Times New Roman" w:cs="Times New Roman"/>
          <w:b/>
          <w:sz w:val="24"/>
        </w:rPr>
        <w:t xml:space="preserve"> чел.</w:t>
      </w:r>
      <w:r w:rsidRPr="00606BED">
        <w:rPr>
          <w:rFonts w:ascii="Times New Roman" w:hAnsi="Times New Roman" w:cs="Times New Roman"/>
          <w:sz w:val="24"/>
        </w:rPr>
        <w:t xml:space="preserve"> </w:t>
      </w:r>
    </w:p>
    <w:p w:rsidR="00D2162A" w:rsidRDefault="008B6CD3" w:rsidP="008B6CD3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конец 2022-2023 учебного года в школе обучается 883 человека. Все эти дети используют в учебе дистанционную форму обучения. Для углубленного изучения знаний по различным предметам ученики 5 – 9 классов активно пользуются материалами </w:t>
      </w:r>
      <w:proofErr w:type="gramStart"/>
      <w:r>
        <w:rPr>
          <w:rFonts w:ascii="Times New Roman" w:hAnsi="Times New Roman" w:cs="Times New Roman"/>
          <w:sz w:val="24"/>
        </w:rPr>
        <w:t>на платформ</w:t>
      </w:r>
      <w:proofErr w:type="gramEnd"/>
      <w:r>
        <w:rPr>
          <w:rFonts w:ascii="Times New Roman" w:hAnsi="Times New Roman" w:cs="Times New Roman"/>
          <w:sz w:val="24"/>
        </w:rPr>
        <w:t xml:space="preserve"> Российской Электронной школы. Более четырехсот учеников для устранения пробелов в знаниях используют задания </w:t>
      </w:r>
      <w:proofErr w:type="spellStart"/>
      <w:r>
        <w:rPr>
          <w:rFonts w:ascii="Times New Roman" w:hAnsi="Times New Roman" w:cs="Times New Roman"/>
          <w:sz w:val="24"/>
        </w:rPr>
        <w:t>ЯКласс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lastRenderedPageBreak/>
        <w:t>Большую помощь в подготовке к ВПР оказывает сайт Решу ВПР</w:t>
      </w:r>
      <w:r w:rsidR="00A23DB7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23DB7">
        <w:rPr>
          <w:rFonts w:ascii="Times New Roman" w:hAnsi="Times New Roman" w:cs="Times New Roman"/>
          <w:sz w:val="24"/>
        </w:rPr>
        <w:t>Учи.Ру</w:t>
      </w:r>
      <w:proofErr w:type="spellEnd"/>
      <w:r>
        <w:rPr>
          <w:rFonts w:ascii="Times New Roman" w:hAnsi="Times New Roman" w:cs="Times New Roman"/>
          <w:sz w:val="24"/>
        </w:rPr>
        <w:t xml:space="preserve">. При подготовке к сдаче ЕГЭ и ОГЭ помимо занятий в школе учащиеся 9-11 классов используют платформы Академия ЕГЭ и Открытый банк ГИА. С прошлого года наша школа тесно сотрудничает с Томским Политехническим университетом в рамках проекта «Опорная школа ТПУ», </w:t>
      </w:r>
      <w:r w:rsidR="00A23DB7">
        <w:rPr>
          <w:rFonts w:ascii="Times New Roman" w:hAnsi="Times New Roman" w:cs="Times New Roman"/>
          <w:sz w:val="24"/>
        </w:rPr>
        <w:t xml:space="preserve">ученики 10 </w:t>
      </w:r>
      <w:proofErr w:type="gramStart"/>
      <w:r w:rsidR="00A23DB7">
        <w:rPr>
          <w:rFonts w:ascii="Times New Roman" w:hAnsi="Times New Roman" w:cs="Times New Roman"/>
          <w:sz w:val="24"/>
        </w:rPr>
        <w:t>А</w:t>
      </w:r>
      <w:proofErr w:type="gramEnd"/>
      <w:r w:rsidR="00A23DB7">
        <w:rPr>
          <w:rFonts w:ascii="Times New Roman" w:hAnsi="Times New Roman" w:cs="Times New Roman"/>
          <w:sz w:val="24"/>
        </w:rPr>
        <w:t xml:space="preserve"> активно принимают участие в мероприятиях данного направления. На платформе Территория интеллекта 60 учеников работали по направлению связанному с проектами в различных предметных областях. На данный момент дистанционной формой обучения охвачено 100% обучающихся.</w:t>
      </w:r>
    </w:p>
    <w:p w:rsidR="00282699" w:rsidRDefault="00282699" w:rsidP="008E0DF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606BED">
        <w:rPr>
          <w:rFonts w:ascii="Times New Roman" w:hAnsi="Times New Roman" w:cs="Times New Roman"/>
          <w:sz w:val="24"/>
        </w:rPr>
        <w:t xml:space="preserve">  </w:t>
      </w:r>
    </w:p>
    <w:p w:rsidR="008E0DF4" w:rsidRPr="008032EE" w:rsidRDefault="008E0DF4" w:rsidP="008E0D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32EE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Воронова И.В.</w:t>
      </w:r>
    </w:p>
    <w:bookmarkEnd w:id="0"/>
    <w:p w:rsidR="00B35BA3" w:rsidRPr="008032EE" w:rsidRDefault="00B35BA3">
      <w:pPr>
        <w:rPr>
          <w:sz w:val="24"/>
          <w:szCs w:val="24"/>
        </w:rPr>
      </w:pPr>
    </w:p>
    <w:sectPr w:rsidR="00B35BA3" w:rsidRPr="008032EE" w:rsidSect="002826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4E74"/>
    <w:multiLevelType w:val="hybridMultilevel"/>
    <w:tmpl w:val="202236FA"/>
    <w:lvl w:ilvl="0" w:tplc="E774CB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699"/>
    <w:rsid w:val="00282699"/>
    <w:rsid w:val="002A47F8"/>
    <w:rsid w:val="008032EE"/>
    <w:rsid w:val="008B6CD3"/>
    <w:rsid w:val="008E0DF4"/>
    <w:rsid w:val="009976A9"/>
    <w:rsid w:val="00A23DB7"/>
    <w:rsid w:val="00B35BA3"/>
    <w:rsid w:val="00D2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139A4-EE7A-40F2-A3EC-C62A3734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99"/>
    <w:pPr>
      <w:ind w:left="720"/>
      <w:contextualSpacing/>
    </w:pPr>
  </w:style>
  <w:style w:type="table" w:styleId="a4">
    <w:name w:val="Table Grid"/>
    <w:basedOn w:val="a1"/>
    <w:uiPriority w:val="59"/>
    <w:rsid w:val="002826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8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Владимировна</dc:creator>
  <cp:lastModifiedBy>Саша</cp:lastModifiedBy>
  <cp:revision>5</cp:revision>
  <cp:lastPrinted>2023-06-29T05:20:00Z</cp:lastPrinted>
  <dcterms:created xsi:type="dcterms:W3CDTF">2023-06-29T04:37:00Z</dcterms:created>
  <dcterms:modified xsi:type="dcterms:W3CDTF">2023-07-03T03:31:00Z</dcterms:modified>
</cp:coreProperties>
</file>